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0C" w:rsidRDefault="00FD3D0C" w:rsidP="00CD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889627"/>
            <wp:effectExtent l="19050" t="0" r="3175" b="0"/>
            <wp:docPr id="1" name="Рисунок 1" descr="C:\Users\User\Downloads\IMG_20250915_20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915_203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D0C" w:rsidRDefault="00FD3D0C" w:rsidP="00CD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D0C" w:rsidRDefault="00FD3D0C" w:rsidP="00CD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D0C" w:rsidRDefault="00FD3D0C" w:rsidP="00CD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D0C" w:rsidRDefault="00FD3D0C" w:rsidP="00CD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CA0" w:rsidRPr="001D0CD7" w:rsidRDefault="00CD3CA0" w:rsidP="00CD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CD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уроков биологии в 9 классе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709"/>
        <w:gridCol w:w="4536"/>
        <w:gridCol w:w="1134"/>
        <w:gridCol w:w="992"/>
        <w:gridCol w:w="1067"/>
        <w:gridCol w:w="1592"/>
      </w:tblGrid>
      <w:tr w:rsidR="00CD3CA0" w:rsidRPr="001D0CD7" w:rsidTr="00CF0DF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D3CA0" w:rsidRPr="001D0CD7" w:rsidTr="00CF0DF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CA0" w:rsidRPr="001D0CD7" w:rsidRDefault="00CD3CA0" w:rsidP="00CF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Общие закономерности жизни (4 ч)</w:t>
            </w: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– наука о живом мире.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Методы биологических исследований.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Общие свойства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Многообразие форм живых организмов.</w:t>
            </w:r>
          </w:p>
          <w:p w:rsidR="00CD3CA0" w:rsidRPr="00F64299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99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Явления и закономерности жизни на клеточном уровне (10 ч)</w:t>
            </w: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Многообразие клеток.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D0C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Лабораторная работа № 1 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i/>
                <w:sz w:val="24"/>
                <w:szCs w:val="24"/>
              </w:rPr>
              <w:t>«Сравнение растительных и животных клеток»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Химические вещества в клетке.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Строение клетки.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Органоиды клетки и их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Обмен веществ — основа существования клетки.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Биосинтез белка в клетке.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Биосинтез углеводов — фотосинтез.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Обеспечение клеток энергией.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Размножение клетки и её жизненный  цикл.</w:t>
            </w:r>
            <w:r w:rsidRPr="001D0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Лабораторная работа № 2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i/>
                <w:sz w:val="24"/>
                <w:szCs w:val="24"/>
              </w:rPr>
              <w:t>«Рассматривание микропрепаратов с делящимися клетками растения».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F64299" w:rsidRDefault="00CD3CA0" w:rsidP="00CF0DF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 знаний по теме «</w:t>
            </w:r>
            <w:r w:rsidRPr="00F64299">
              <w:rPr>
                <w:rFonts w:ascii="Times New Roman" w:hAnsi="Times New Roman" w:cs="Times New Roman"/>
                <w:b/>
                <w:sz w:val="24"/>
                <w:szCs w:val="24"/>
              </w:rPr>
              <w:t>Явления и закономерности жизни на клеточном уровне</w:t>
            </w:r>
            <w:r w:rsidRPr="00F64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3. </w:t>
            </w:r>
            <w:r w:rsidRPr="001D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Закономерности жизни на организменном уровне (20 ч)</w:t>
            </w: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 — открытая живая система (био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Примитивные организмы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Растительный организм и его особенности.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Растительный организм. Размножение.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растений и их значение в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Организмы царства грибов и лишайников.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Животный организм и его особенности.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свойств организма человека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и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механизма наследственности.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закономерности  наследования признаков у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Закономерности изменчивости</w:t>
            </w:r>
            <w:r w:rsidRPr="001D0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1D0C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D0C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Лабораторная работа № 3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Выявление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наследственные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ненаследственных признаков</w:t>
            </w:r>
            <w:r w:rsidRPr="001D0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 растений разных видов».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Ненаследственная изменчивость.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Ненаследственная изменчивость.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D0C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Лабораторная работа № 4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«Изучение изменчивости у организмов».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селекции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5E8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 по теме: «Закономерности жизни на организменном уровне»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Закономерности происхождени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развития жизни на Земле (20</w:t>
            </w:r>
            <w:r w:rsidRPr="001D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Представления о возникновении жизни на Земле в истории естествознания.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представления о возникновении жизни на Земле.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фотосинтеза и биологического круговорота веществ в развитии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Этапы развития жизни на Земле.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Этапы развития жизни на Земле.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E3226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Идеи развития органического мира в биологии.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Чарль</w:t>
            </w: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з  Дарвин об эволюции органического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представления об эволюции органического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Вид, его критерии и структура.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Процессы образования видов.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Макроэволюция как процесс появления </w:t>
            </w:r>
            <w:proofErr w:type="spellStart"/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надвидовых</w:t>
            </w:r>
            <w:proofErr w:type="spellEnd"/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shd w:val="clear" w:color="auto" w:fill="FFFFFF"/>
              <w:rPr>
                <w:rFonts w:ascii="Times New Roman" w:eastAsia="FranklinGothicDemiC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эволюции.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 эволюционных преобразований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закономерности эволюции.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Приспособленность организмов к действию факторов среды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D0C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Лабораторная работа № 5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«Приспособленность организмов к среде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обитания».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Человек — представитель животного мира.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Эволюционное происхождение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Этапы эволюции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Человеческие расы, их родство и происхождение.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как житель биосферы и его влияние на природу Земли.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B97A63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Глава 5. </w:t>
            </w:r>
            <w:r w:rsidRPr="001D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Закономерности взаимоотношений организмов и среды (13 ч)</w:t>
            </w: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жизни на Земле. Среды жизни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и экологические факторы.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Общие законы действия факторов        среды на организмы.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Приспособленность организмов к действию факторов среды.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D0C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Лабораторная работа № 6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«Оценка качества окружающей среды».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Биотические связи в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Популяции как форма существования вида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популяций в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Природное сообщество-биогеоценоз.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Биогеоценозы, экосистемы и биосфера.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Смена биогеоценозов и ее причины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биогеоценозов (экосистем)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закономерности устойчивости живой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805DBC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CA0" w:rsidRPr="00C52750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Экологические проблемы в биосфере.</w:t>
            </w:r>
          </w:p>
          <w:p w:rsidR="00CD3CA0" w:rsidRPr="001D0CD7" w:rsidRDefault="00CD3CA0" w:rsidP="00CF0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природы.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 w:rsidRPr="001D0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</w:t>
            </w:r>
            <w:r w:rsidRPr="00F6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BC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Обоб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щение и систематизация знаний (1</w:t>
            </w: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F64299" w:rsidRDefault="00CD3CA0" w:rsidP="00CF0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и систематизация знаний по курсу биологии 9 класса.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C52750" w:rsidRDefault="00805DBC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CA0" w:rsidRPr="001D0CD7" w:rsidTr="00CF0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1D0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A0" w:rsidRPr="001D0CD7" w:rsidRDefault="00CD3CA0" w:rsidP="00CF0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3CA0" w:rsidRPr="001D0CD7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Pr="001D0CD7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CA0" w:rsidRDefault="00CD3CA0" w:rsidP="00CD3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3CA0" w:rsidSect="00D4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CA0"/>
    <w:rsid w:val="00335395"/>
    <w:rsid w:val="00410741"/>
    <w:rsid w:val="0067115A"/>
    <w:rsid w:val="006E0CD8"/>
    <w:rsid w:val="00805DBC"/>
    <w:rsid w:val="00845616"/>
    <w:rsid w:val="00AC7708"/>
    <w:rsid w:val="00CD3CA0"/>
    <w:rsid w:val="00E3226C"/>
    <w:rsid w:val="00E92D79"/>
    <w:rsid w:val="00FD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2025-09-11T06:03:00Z</dcterms:created>
  <dcterms:modified xsi:type="dcterms:W3CDTF">2025-09-25T08:34:00Z</dcterms:modified>
</cp:coreProperties>
</file>